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860B" w14:textId="77777777" w:rsidR="006111F8" w:rsidRPr="0046219F" w:rsidRDefault="006111F8">
      <w:pPr>
        <w:rPr>
          <w:b/>
          <w:bCs/>
        </w:rPr>
      </w:pPr>
      <w:r w:rsidRPr="0046219F">
        <w:rPr>
          <w:b/>
          <w:bCs/>
        </w:rPr>
        <w:t>7.HAFTANIN KONUSU</w:t>
      </w:r>
    </w:p>
    <w:p w14:paraId="2E8C0806" w14:textId="2E6C6079" w:rsidR="0046219F" w:rsidRDefault="006111F8" w:rsidP="0046219F">
      <w:pPr>
        <w:pStyle w:val="ListeParagraf"/>
        <w:numPr>
          <w:ilvl w:val="0"/>
          <w:numId w:val="1"/>
        </w:numPr>
        <w:ind w:left="284" w:hanging="207"/>
      </w:pPr>
      <w:r>
        <w:t>İSLAM DÜŞMANLARININ DÜŞMANLIĞININ SEBEPLERİ</w:t>
      </w:r>
    </w:p>
    <w:p w14:paraId="0EBDCCAA" w14:textId="30746379" w:rsidR="00E431B0" w:rsidRDefault="00E431B0" w:rsidP="0046219F">
      <w:pPr>
        <w:pStyle w:val="ListeParagraf"/>
        <w:numPr>
          <w:ilvl w:val="0"/>
          <w:numId w:val="1"/>
        </w:numPr>
        <w:ind w:left="284" w:hanging="207"/>
      </w:pPr>
      <w:r>
        <w:t>İSLAM DÜŞMANLARININ MÜSLÜMANLAR ÜZERİNDE OYNADIĞI OYUNLAR</w:t>
      </w:r>
    </w:p>
    <w:p w14:paraId="46589352" w14:textId="4D1C9C8E" w:rsidR="006111F8" w:rsidRDefault="006111F8" w:rsidP="0046219F">
      <w:pPr>
        <w:pStyle w:val="ListeParagraf"/>
        <w:numPr>
          <w:ilvl w:val="0"/>
          <w:numId w:val="1"/>
        </w:numPr>
        <w:ind w:left="284" w:hanging="207"/>
      </w:pPr>
      <w:r w:rsidRPr="006111F8">
        <w:t>MÜSLÜMANLARIN YÖNELİŞLERİNDEKİ SAPMALAR</w:t>
      </w:r>
    </w:p>
    <w:p w14:paraId="5DAECD46" w14:textId="77777777" w:rsidR="0046219F" w:rsidRDefault="0046219F" w:rsidP="0046219F">
      <w:pPr>
        <w:ind w:left="77"/>
      </w:pPr>
    </w:p>
    <w:p w14:paraId="76615412" w14:textId="1B167ABD" w:rsidR="00DB5D84" w:rsidRPr="00DB5D84" w:rsidRDefault="00DB5D84" w:rsidP="00DB5D84">
      <w:pPr>
        <w:spacing w:after="0"/>
        <w:rPr>
          <w:b/>
          <w:bCs/>
        </w:rPr>
      </w:pPr>
      <w:r w:rsidRPr="00DB5D84">
        <w:rPr>
          <w:b/>
          <w:bCs/>
        </w:rPr>
        <w:t>ÖN PRGRM:</w:t>
      </w:r>
    </w:p>
    <w:p w14:paraId="51BE486F" w14:textId="36F8C53D" w:rsidR="00DB5D84" w:rsidRDefault="00DB5D84" w:rsidP="00DB5D84">
      <w:pPr>
        <w:spacing w:after="0"/>
        <w:ind w:left="142"/>
      </w:pPr>
      <w:r>
        <w:t>Kur'an'ı Kerim (10 dk)</w:t>
      </w:r>
    </w:p>
    <w:p w14:paraId="486F6865" w14:textId="00B384F7" w:rsidR="00DB5D84" w:rsidRDefault="00DB5D84" w:rsidP="00DB5D84">
      <w:pPr>
        <w:spacing w:after="0"/>
        <w:ind w:left="142"/>
      </w:pPr>
      <w:r>
        <w:t>Tesbihat (5 dk)</w:t>
      </w:r>
    </w:p>
    <w:p w14:paraId="02009601" w14:textId="5AC83B86" w:rsidR="00DB5D84" w:rsidRDefault="00DB5D84" w:rsidP="00DB5D84">
      <w:pPr>
        <w:spacing w:after="0"/>
      </w:pPr>
    </w:p>
    <w:p w14:paraId="43C559CA" w14:textId="77777777" w:rsidR="00DB5D84" w:rsidRDefault="00DB5D84" w:rsidP="00DB5D84">
      <w:pPr>
        <w:rPr>
          <w:b/>
          <w:bCs/>
        </w:rPr>
      </w:pPr>
      <w:r w:rsidRPr="003A3532">
        <w:rPr>
          <w:b/>
          <w:bCs/>
        </w:rPr>
        <w:t xml:space="preserve">İZLETİLECEKLER: </w:t>
      </w:r>
    </w:p>
    <w:p w14:paraId="051282FD" w14:textId="6B8FB0BB" w:rsidR="00DB5D84" w:rsidRDefault="00DB5D84" w:rsidP="00DB5D84">
      <w:pPr>
        <w:rPr>
          <w:b/>
          <w:bCs/>
        </w:rPr>
      </w:pPr>
      <w:r>
        <w:rPr>
          <w:b/>
          <w:bCs/>
        </w:rPr>
        <w:t xml:space="preserve">D.içi İzletilecekler: </w:t>
      </w:r>
    </w:p>
    <w:p w14:paraId="63A8CA16" w14:textId="69CA5C38" w:rsidR="00DB5D84" w:rsidRPr="00DB5D84" w:rsidRDefault="00DB5D84" w:rsidP="00DB5D84">
      <w:pPr>
        <w:pStyle w:val="ListeParagraf"/>
        <w:numPr>
          <w:ilvl w:val="0"/>
          <w:numId w:val="1"/>
        </w:numPr>
        <w:spacing w:after="0"/>
        <w:ind w:left="284" w:hanging="207"/>
      </w:pPr>
      <w:r w:rsidRPr="00DB5D84">
        <w:t>Her</w:t>
      </w:r>
      <w:r>
        <w:t xml:space="preserve"> </w:t>
      </w:r>
      <w:r w:rsidRPr="00DB5D84">
        <w:t>şeye rağmen hedefe kilitlenmek (</w:t>
      </w:r>
      <w:r>
        <w:t>A.K.H</w:t>
      </w:r>
      <w:r w:rsidRPr="00DB5D84">
        <w:t>) (3.13)</w:t>
      </w:r>
    </w:p>
    <w:p w14:paraId="5D5D8CDA" w14:textId="1D07C992" w:rsidR="00DB5D84" w:rsidRPr="00DB5D84" w:rsidRDefault="002357D9" w:rsidP="00DB5D84">
      <w:pPr>
        <w:spacing w:after="0"/>
        <w:ind w:left="284"/>
      </w:pPr>
      <w:hyperlink r:id="rId5" w:history="1">
        <w:r w:rsidR="00DB5D84" w:rsidRPr="00E37030">
          <w:rPr>
            <w:rStyle w:val="Kpr"/>
          </w:rPr>
          <w:t>Https://www.youtube.com/watch?v=bkgq2nnr3tq</w:t>
        </w:r>
      </w:hyperlink>
      <w:r w:rsidR="00DB5D84">
        <w:t xml:space="preserve"> </w:t>
      </w:r>
      <w:r w:rsidR="00DB5D84" w:rsidRPr="00DB5D84">
        <w:t>(</w:t>
      </w:r>
      <w:r w:rsidR="00DB5D84">
        <w:t>F</w:t>
      </w:r>
      <w:r w:rsidR="00DB5D84" w:rsidRPr="00DB5D84">
        <w:t xml:space="preserve">urkan </w:t>
      </w:r>
      <w:r w:rsidR="00DB5D84">
        <w:t>T</w:t>
      </w:r>
      <w:r w:rsidR="00DB5D84" w:rsidRPr="00DB5D84">
        <w:t>v)</w:t>
      </w:r>
    </w:p>
    <w:p w14:paraId="027BEE1F" w14:textId="7614FB76" w:rsidR="00DB5D84" w:rsidRDefault="00DB5D84" w:rsidP="00DB5D84">
      <w:pPr>
        <w:pStyle w:val="ListeParagraf"/>
        <w:numPr>
          <w:ilvl w:val="0"/>
          <w:numId w:val="1"/>
        </w:numPr>
        <w:spacing w:after="0"/>
        <w:ind w:left="284" w:hanging="207"/>
      </w:pPr>
      <w:r w:rsidRPr="00DB5D84">
        <w:t>İslam hareketlerin mücadele alanını değiştiriyorlar (1.20)</w:t>
      </w:r>
      <w:r>
        <w:t xml:space="preserve"> </w:t>
      </w:r>
      <w:hyperlink r:id="rId6" w:history="1">
        <w:r w:rsidRPr="00E37030">
          <w:rPr>
            <w:rStyle w:val="Kpr"/>
          </w:rPr>
          <w:t>https://www.youtube.com/watch?v=ztqRSpZyd8Y&amp;t=1s</w:t>
        </w:r>
      </w:hyperlink>
      <w:r>
        <w:t xml:space="preserve"> </w:t>
      </w:r>
    </w:p>
    <w:p w14:paraId="1DFFE604" w14:textId="60B134DF" w:rsidR="00C43680" w:rsidRDefault="00C43680" w:rsidP="00C43680">
      <w:pPr>
        <w:pStyle w:val="ListeParagraf"/>
        <w:numPr>
          <w:ilvl w:val="0"/>
          <w:numId w:val="1"/>
        </w:numPr>
        <w:ind w:left="284" w:hanging="207"/>
      </w:pPr>
      <w:r w:rsidRPr="00C43680">
        <w:t>İslami Hareketlerin Mücadele Alanını Değiştiriyorlar</w:t>
      </w:r>
      <w:r>
        <w:t xml:space="preserve"> </w:t>
      </w:r>
      <w:hyperlink r:id="rId7" w:history="1">
        <w:r w:rsidRPr="002E3A7F">
          <w:rPr>
            <w:rStyle w:val="Kpr"/>
          </w:rPr>
          <w:t>https://www.youtube.com/watch?v=ztqRSpZyd8Y</w:t>
        </w:r>
      </w:hyperlink>
      <w:r>
        <w:t xml:space="preserve"> </w:t>
      </w:r>
    </w:p>
    <w:p w14:paraId="32DE3525" w14:textId="77777777" w:rsidR="00DB5D84" w:rsidRPr="00DB5D84" w:rsidRDefault="00DB5D84" w:rsidP="00DB5D84">
      <w:pPr>
        <w:pStyle w:val="ListeParagraf"/>
        <w:spacing w:after="0"/>
        <w:ind w:left="284"/>
      </w:pPr>
    </w:p>
    <w:p w14:paraId="20D65F17" w14:textId="11A99CEB" w:rsidR="00DB5D84" w:rsidRDefault="00DB5D84" w:rsidP="00DB5D84">
      <w:pPr>
        <w:rPr>
          <w:b/>
          <w:bCs/>
        </w:rPr>
      </w:pPr>
      <w:r w:rsidRPr="003A3532">
        <w:rPr>
          <w:b/>
          <w:bCs/>
        </w:rPr>
        <w:t>D.dışı İzletilecekler:</w:t>
      </w:r>
    </w:p>
    <w:p w14:paraId="2C8399ED" w14:textId="003FF04E" w:rsidR="00DB5D84" w:rsidRPr="00DB5D84" w:rsidRDefault="00DB5D84" w:rsidP="00DB5D84">
      <w:pPr>
        <w:pStyle w:val="ListeParagraf"/>
        <w:numPr>
          <w:ilvl w:val="0"/>
          <w:numId w:val="1"/>
        </w:numPr>
        <w:spacing w:after="0"/>
        <w:ind w:left="284" w:hanging="207"/>
      </w:pPr>
      <w:r w:rsidRPr="00DB5D84">
        <w:t xml:space="preserve">Cezaevinden onlara seslendi: ey zalimler..! | </w:t>
      </w:r>
      <w:r>
        <w:t xml:space="preserve">(A.K.H) </w:t>
      </w:r>
      <w:r w:rsidRPr="00DB5D84">
        <w:t>(5.29)</w:t>
      </w:r>
    </w:p>
    <w:p w14:paraId="4FB4E2FA" w14:textId="0DBD1227" w:rsidR="00DB5D84" w:rsidRPr="00DB5D84" w:rsidRDefault="002357D9" w:rsidP="00DB5D84">
      <w:pPr>
        <w:spacing w:after="0"/>
        <w:ind w:left="284"/>
      </w:pPr>
      <w:hyperlink r:id="rId8" w:history="1">
        <w:r w:rsidR="00DB5D84" w:rsidRPr="00E37030">
          <w:rPr>
            <w:rStyle w:val="Kpr"/>
          </w:rPr>
          <w:t>Https://www.youtube.com/watch?v=kfcfyhg76ts</w:t>
        </w:r>
      </w:hyperlink>
      <w:r w:rsidR="00DB5D84">
        <w:t xml:space="preserve"> </w:t>
      </w:r>
    </w:p>
    <w:p w14:paraId="69746E67" w14:textId="698A283D" w:rsidR="00DB5D84" w:rsidRPr="00DB5D84" w:rsidRDefault="00DB5D84" w:rsidP="00DB5D84">
      <w:pPr>
        <w:pStyle w:val="ListeParagraf"/>
        <w:numPr>
          <w:ilvl w:val="0"/>
          <w:numId w:val="1"/>
        </w:numPr>
        <w:spacing w:after="0"/>
        <w:ind w:left="284" w:hanging="207"/>
      </w:pPr>
      <w:r>
        <w:t>B</w:t>
      </w:r>
      <w:r w:rsidRPr="00DB5D84">
        <w:t xml:space="preserve">u dava ne kadar zormuş! | </w:t>
      </w:r>
      <w:r>
        <w:t xml:space="preserve">(A.K.H) </w:t>
      </w:r>
      <w:r w:rsidRPr="00DB5D84">
        <w:t>(3.57)</w:t>
      </w:r>
    </w:p>
    <w:p w14:paraId="32F599FF" w14:textId="241715B5" w:rsidR="00DB5D84" w:rsidRDefault="002357D9" w:rsidP="00DB5D84">
      <w:pPr>
        <w:spacing w:after="0"/>
        <w:ind w:left="284"/>
      </w:pPr>
      <w:hyperlink r:id="rId9" w:history="1">
        <w:r w:rsidR="00DB5D84" w:rsidRPr="00E37030">
          <w:rPr>
            <w:rStyle w:val="Kpr"/>
          </w:rPr>
          <w:t>Https://www.youtube.com/watch?v=tqlsby1e7pa</w:t>
        </w:r>
      </w:hyperlink>
      <w:r w:rsidR="00DB5D84">
        <w:t xml:space="preserve"> </w:t>
      </w:r>
      <w:r w:rsidR="00DB5D84" w:rsidRPr="00DB5D84">
        <w:t>(</w:t>
      </w:r>
      <w:r w:rsidR="00DB5D84">
        <w:t>F</w:t>
      </w:r>
      <w:r w:rsidR="00DB5D84" w:rsidRPr="00DB5D84">
        <w:t xml:space="preserve">urkan </w:t>
      </w:r>
      <w:r w:rsidR="00DB5D84">
        <w:t>T</w:t>
      </w:r>
      <w:r w:rsidR="00DB5D84" w:rsidRPr="00DB5D84">
        <w:t>v)</w:t>
      </w:r>
    </w:p>
    <w:p w14:paraId="24A884CA" w14:textId="77777777" w:rsidR="00DB5D84" w:rsidRPr="00DB5D84" w:rsidRDefault="00DB5D84" w:rsidP="00DB5D84">
      <w:pPr>
        <w:spacing w:after="0"/>
      </w:pPr>
    </w:p>
    <w:p w14:paraId="468DDBED" w14:textId="55377B40" w:rsidR="00DB5D84" w:rsidRPr="00467973" w:rsidRDefault="00DB5D84" w:rsidP="0046219F">
      <w:pPr>
        <w:spacing w:after="0"/>
        <w:rPr>
          <w:b/>
          <w:bCs/>
        </w:rPr>
      </w:pPr>
      <w:r>
        <w:rPr>
          <w:b/>
          <w:bCs/>
        </w:rPr>
        <w:t xml:space="preserve">HAFTANIN </w:t>
      </w:r>
      <w:r w:rsidRPr="00467973">
        <w:rPr>
          <w:b/>
          <w:bCs/>
        </w:rPr>
        <w:t>SLOGAN</w:t>
      </w:r>
      <w:r w:rsidR="0046219F">
        <w:rPr>
          <w:b/>
          <w:bCs/>
        </w:rPr>
        <w:t>I</w:t>
      </w:r>
      <w:r w:rsidRPr="00467973">
        <w:rPr>
          <w:b/>
          <w:bCs/>
        </w:rPr>
        <w:t>:</w:t>
      </w:r>
    </w:p>
    <w:p w14:paraId="47484345" w14:textId="4E3C4526" w:rsidR="0046219F" w:rsidRDefault="0046219F" w:rsidP="0046219F">
      <w:pPr>
        <w:spacing w:after="0"/>
      </w:pPr>
      <w:r>
        <w:t>Mesulüz Ümmetimiz</w:t>
      </w:r>
      <w:r w:rsidR="00B61DDF">
        <w:t xml:space="preserve">den </w:t>
      </w:r>
      <w:r>
        <w:t>Akan Kandan</w:t>
      </w:r>
    </w:p>
    <w:p w14:paraId="4EA05BCB" w14:textId="64D31EDE" w:rsidR="00DB5D84" w:rsidRDefault="0046219F" w:rsidP="0046219F">
      <w:pPr>
        <w:spacing w:after="0"/>
      </w:pPr>
      <w:r>
        <w:t>Filistin’den Yemen</w:t>
      </w:r>
      <w:r w:rsidR="00D3299E">
        <w:t>’</w:t>
      </w:r>
      <w:r>
        <w:t>den Afganistan’dan</w:t>
      </w:r>
    </w:p>
    <w:p w14:paraId="6AB107B7" w14:textId="2481D897" w:rsidR="0046219F" w:rsidRDefault="0046219F" w:rsidP="0046219F">
      <w:pPr>
        <w:spacing w:after="0"/>
      </w:pPr>
    </w:p>
    <w:p w14:paraId="245EDBEB" w14:textId="77777777" w:rsidR="0046219F" w:rsidRDefault="0046219F" w:rsidP="0046219F">
      <w:pPr>
        <w:spacing w:after="0"/>
      </w:pPr>
    </w:p>
    <w:p w14:paraId="1358E0C3" w14:textId="49B8012A" w:rsidR="0046219F" w:rsidRDefault="006111F8" w:rsidP="006111F8">
      <w:pPr>
        <w:rPr>
          <w:b/>
          <w:bCs/>
        </w:rPr>
      </w:pPr>
      <w:r w:rsidRPr="006111F8">
        <w:rPr>
          <w:b/>
          <w:bCs/>
        </w:rPr>
        <w:t>FASİKÜL</w:t>
      </w:r>
    </w:p>
    <w:p w14:paraId="60A8AF5C" w14:textId="77777777" w:rsidR="0046219F" w:rsidRPr="009134C4" w:rsidRDefault="0046219F" w:rsidP="0046219F">
      <w:pPr>
        <w:pStyle w:val="ListeParagraf"/>
        <w:numPr>
          <w:ilvl w:val="0"/>
          <w:numId w:val="1"/>
        </w:numPr>
        <w:spacing w:after="0"/>
        <w:ind w:left="284" w:hanging="207"/>
        <w:rPr>
          <w:b/>
          <w:bCs/>
        </w:rPr>
      </w:pPr>
      <w:r w:rsidRPr="009134C4">
        <w:rPr>
          <w:b/>
          <w:bCs/>
        </w:rPr>
        <w:t>İSLAM DÜŞMANLARININ DÜŞMANLIĞININ SEBEPLERİ</w:t>
      </w:r>
    </w:p>
    <w:p w14:paraId="4BB75158" w14:textId="4C4FFC37" w:rsidR="005E3317" w:rsidRDefault="0046219F" w:rsidP="0046219F">
      <w:pPr>
        <w:spacing w:after="0"/>
        <w:ind w:left="426" w:hanging="207"/>
      </w:pPr>
      <w:r>
        <w:t>-</w:t>
      </w:r>
      <w:r w:rsidR="005E3317" w:rsidRPr="00B61DDF">
        <w:rPr>
          <w:b/>
          <w:bCs/>
        </w:rPr>
        <w:t>Saltanat Sürme</w:t>
      </w:r>
      <w:r w:rsidR="005E3317">
        <w:t xml:space="preserve">: </w:t>
      </w:r>
      <w:hyperlink r:id="rId10" w:history="1">
        <w:r w:rsidR="005E3317" w:rsidRPr="00A67CB0">
          <w:rPr>
            <w:rStyle w:val="Kpr"/>
          </w:rPr>
          <w:t>https://www.furkannesli.net/yazilar/zulmedenler-yakinda-devrileceklerdir</w:t>
        </w:r>
      </w:hyperlink>
      <w:r w:rsidR="005E3317">
        <w:t xml:space="preserve"> </w:t>
      </w:r>
    </w:p>
    <w:p w14:paraId="425C5163" w14:textId="4CB8CD26" w:rsidR="0046219F" w:rsidRDefault="002357D9" w:rsidP="0046219F">
      <w:pPr>
        <w:spacing w:after="0"/>
        <w:ind w:left="426" w:hanging="207"/>
      </w:pPr>
      <w:hyperlink r:id="rId11" w:history="1">
        <w:r w:rsidR="005E3317" w:rsidRPr="00A67CB0">
          <w:rPr>
            <w:rStyle w:val="Kpr"/>
          </w:rPr>
          <w:t>https://www.furkannesli.net/yazilar/zalimin-sonu-adalete-teslim-olmaktir</w:t>
        </w:r>
      </w:hyperlink>
      <w:r w:rsidR="005E3317">
        <w:t xml:space="preserve"> </w:t>
      </w:r>
    </w:p>
    <w:p w14:paraId="6AAB0B32" w14:textId="200B0DA5" w:rsidR="0046219F" w:rsidRDefault="0046219F" w:rsidP="0046219F">
      <w:pPr>
        <w:spacing w:after="0"/>
        <w:ind w:left="426" w:hanging="207"/>
      </w:pPr>
      <w:r>
        <w:t>-</w:t>
      </w:r>
      <w:r w:rsidR="005E3317" w:rsidRPr="00B61DDF">
        <w:rPr>
          <w:b/>
          <w:bCs/>
        </w:rPr>
        <w:t>Bize Yapılan Yanlış Propagandadan Etkilenmeleri</w:t>
      </w:r>
      <w:r w:rsidR="005E3317">
        <w:t xml:space="preserve">: </w:t>
      </w:r>
      <w:hyperlink r:id="rId12" w:history="1">
        <w:r w:rsidR="005E3317" w:rsidRPr="00A67CB0">
          <w:rPr>
            <w:rStyle w:val="Kpr"/>
          </w:rPr>
          <w:t>https://www.furkannesli.net/yazilar/dusmanin-olumsuz-girisimleri</w:t>
        </w:r>
      </w:hyperlink>
      <w:r w:rsidR="005E3317">
        <w:t xml:space="preserve"> </w:t>
      </w:r>
    </w:p>
    <w:p w14:paraId="3ED95AE6" w14:textId="3D3AEEDA" w:rsidR="0046219F" w:rsidRDefault="005E3317" w:rsidP="0046219F">
      <w:pPr>
        <w:spacing w:after="0"/>
        <w:ind w:left="426" w:hanging="207"/>
      </w:pPr>
      <w:r>
        <w:t>-</w:t>
      </w:r>
      <w:r w:rsidRPr="00B61DDF">
        <w:rPr>
          <w:b/>
          <w:bCs/>
        </w:rPr>
        <w:t>Nefsin</w:t>
      </w:r>
      <w:r w:rsidR="00EC737F" w:rsidRPr="00B61DDF">
        <w:rPr>
          <w:b/>
          <w:bCs/>
        </w:rPr>
        <w:t>e Uyması</w:t>
      </w:r>
      <w:r w:rsidRPr="00B61DDF">
        <w:rPr>
          <w:b/>
          <w:bCs/>
        </w:rPr>
        <w:t>:</w:t>
      </w:r>
      <w:r w:rsidR="00AD38DB">
        <w:t xml:space="preserve"> ?</w:t>
      </w:r>
    </w:p>
    <w:p w14:paraId="15343EDB" w14:textId="74209C9C" w:rsidR="00073800" w:rsidRDefault="005E3317" w:rsidP="0046219F">
      <w:pPr>
        <w:spacing w:after="0"/>
        <w:ind w:left="426" w:hanging="207"/>
      </w:pPr>
      <w:r>
        <w:t>-</w:t>
      </w:r>
      <w:r w:rsidRPr="00B61DDF">
        <w:rPr>
          <w:b/>
          <w:bCs/>
        </w:rPr>
        <w:t>İslam Medeniyetinin Meçhul Olması:</w:t>
      </w:r>
      <w:r w:rsidR="00D3299E" w:rsidRPr="00B61DDF">
        <w:rPr>
          <w:b/>
          <w:bCs/>
        </w:rPr>
        <w:t xml:space="preserve"> </w:t>
      </w:r>
      <w:r w:rsidR="00D3299E">
        <w:t>Bugün İslam düşmanlarının bir kısmının düşmanl</w:t>
      </w:r>
      <w:r w:rsidR="00073800">
        <w:t>ığının</w:t>
      </w:r>
      <w:r w:rsidR="00D3299E">
        <w:t xml:space="preserve"> sebebi Peygamber efendimiz (sav)’in kurduğu Med</w:t>
      </w:r>
      <w:r w:rsidR="00073800">
        <w:t xml:space="preserve">eniyetin benzerinin olmamasından kaynaklanmaktadır. Aynı zamanda Allah rasulü (sav)’nün vahiy aracılığı ile getirdiği medeniyetin esasları da bilinmemektedir. Yazılan birçok kaynakta Asr-ı Saadet dönemi hakkında ve Peygamberimiz (sav)’in tavır-tutumları hakkında yanlış, iftira dolu söylemler yer almaktadır.  </w:t>
      </w:r>
    </w:p>
    <w:p w14:paraId="33810C50" w14:textId="0BB9FFE6" w:rsidR="0046219F" w:rsidRDefault="00073800" w:rsidP="00073800">
      <w:pPr>
        <w:spacing w:after="0"/>
        <w:ind w:left="426" w:hanging="66"/>
      </w:pPr>
      <w:r>
        <w:t xml:space="preserve">Bununla beraber Müslüman ülkelerde yönetici koltuğunda oturan iktidarlar ise İslam’ın esaslarına aykırı davranmakta ve insan hayatına zulmetmektedir. Dolayısıyla yanlış kaynaklar ve yanlış yönetimler İslam Medeniyetinin meçhul </w:t>
      </w:r>
      <w:r w:rsidR="00B61DDF">
        <w:t>kalmasın</w:t>
      </w:r>
      <w:r w:rsidR="00B61DDF">
        <w:t xml:space="preserve">a </w:t>
      </w:r>
      <w:r>
        <w:t>(bilinmemesin</w:t>
      </w:r>
      <w:r w:rsidR="00B61DDF">
        <w:t>e</w:t>
      </w:r>
      <w:r>
        <w:t>) s</w:t>
      </w:r>
      <w:r w:rsidR="00B61DDF">
        <w:t>ebep oldu</w:t>
      </w:r>
      <w:r>
        <w:t xml:space="preserve">. İslam </w:t>
      </w:r>
      <w:r>
        <w:lastRenderedPageBreak/>
        <w:t xml:space="preserve">düşmanları içerisinde doğru kaynağa başvuran birçok kişinin Müslüman olması </w:t>
      </w:r>
      <w:r w:rsidR="00AD38DB">
        <w:t>y</w:t>
      </w:r>
      <w:r>
        <w:t>ahut İstanbul’un Fethi v</w:t>
      </w:r>
      <w:r w:rsidR="00AD38DB">
        <w:t xml:space="preserve">b. </w:t>
      </w:r>
      <w:r>
        <w:t xml:space="preserve">İslam’ın fethettiği topraklarda yaşayan ehl-i kitabın </w:t>
      </w:r>
      <w:r w:rsidR="00AD38DB">
        <w:t xml:space="preserve">kısa sürede </w:t>
      </w:r>
      <w:r>
        <w:t xml:space="preserve">İslam’ın adaletini ve </w:t>
      </w:r>
      <w:r w:rsidR="00AD38DB">
        <w:t xml:space="preserve">Medeniyetini gördükten sonra Müslüman olmaları bunu ortaya koymaktadır.  </w:t>
      </w:r>
    </w:p>
    <w:p w14:paraId="3C69E914" w14:textId="7D5B0DA3" w:rsidR="00AD38DB" w:rsidRDefault="00AD38DB" w:rsidP="00073800">
      <w:pPr>
        <w:spacing w:after="0"/>
        <w:ind w:left="426" w:hanging="66"/>
      </w:pPr>
      <w:r w:rsidRPr="000D2301">
        <w:rPr>
          <w:u w:val="single"/>
        </w:rPr>
        <w:t>Mutlaka İncelenmeli:</w:t>
      </w:r>
      <w:r>
        <w:t xml:space="preserve"> </w:t>
      </w:r>
      <w:hyperlink r:id="rId13" w:history="1">
        <w:r w:rsidRPr="00284090">
          <w:rPr>
            <w:rStyle w:val="Kpr"/>
            <w:b/>
            <w:bCs/>
          </w:rPr>
          <w:t>https://www.furkannesli.net/bolumler/mazlum-ummetin-sultanlari</w:t>
        </w:r>
      </w:hyperlink>
      <w:r>
        <w:t xml:space="preserve"> </w:t>
      </w:r>
    </w:p>
    <w:p w14:paraId="29271569" w14:textId="2476718D" w:rsidR="00437B5A" w:rsidRPr="00437B5A" w:rsidRDefault="002357D9" w:rsidP="00073800">
      <w:pPr>
        <w:spacing w:after="0"/>
        <w:ind w:left="426" w:hanging="66"/>
        <w:rPr>
          <w:b/>
          <w:bCs/>
        </w:rPr>
      </w:pPr>
      <w:hyperlink r:id="rId14" w:history="1">
        <w:r w:rsidR="00437B5A" w:rsidRPr="00437B5A">
          <w:rPr>
            <w:rStyle w:val="Kpr"/>
            <w:b/>
            <w:bCs/>
          </w:rPr>
          <w:t>https://www.furkannesli.net/sayilar/muslumanlarda-sahsiyet-erozyonu</w:t>
        </w:r>
      </w:hyperlink>
      <w:r w:rsidR="00437B5A" w:rsidRPr="00437B5A">
        <w:rPr>
          <w:b/>
          <w:bCs/>
        </w:rPr>
        <w:t xml:space="preserve"> </w:t>
      </w:r>
    </w:p>
    <w:p w14:paraId="048CBA61" w14:textId="77777777" w:rsidR="00AD38DB" w:rsidRDefault="00AD38DB" w:rsidP="00073800">
      <w:pPr>
        <w:spacing w:after="0"/>
        <w:ind w:left="426" w:hanging="66"/>
      </w:pPr>
    </w:p>
    <w:p w14:paraId="78C21BF8" w14:textId="028DA894" w:rsidR="0046219F" w:rsidRDefault="0046219F" w:rsidP="0046219F">
      <w:pPr>
        <w:pStyle w:val="ListeParagraf"/>
        <w:numPr>
          <w:ilvl w:val="0"/>
          <w:numId w:val="1"/>
        </w:numPr>
        <w:spacing w:after="0"/>
        <w:ind w:left="284" w:hanging="208"/>
        <w:rPr>
          <w:b/>
          <w:bCs/>
        </w:rPr>
      </w:pPr>
      <w:r w:rsidRPr="009134C4">
        <w:rPr>
          <w:b/>
          <w:bCs/>
        </w:rPr>
        <w:t>MÜSLÜMANLARIN YÖNELİŞLERİNDEKİ SAPMALAR</w:t>
      </w:r>
    </w:p>
    <w:p w14:paraId="77A5C63E" w14:textId="5DCC3838" w:rsidR="00437B5A" w:rsidRPr="00437B5A" w:rsidRDefault="00437B5A" w:rsidP="00AD38DB">
      <w:pPr>
        <w:pStyle w:val="ListeParagraf"/>
        <w:spacing w:after="0"/>
        <w:ind w:left="284"/>
      </w:pPr>
      <w:r w:rsidRPr="00437B5A">
        <w:t>-Ruhi sapmalar/ yönelişler</w:t>
      </w:r>
    </w:p>
    <w:p w14:paraId="03EAD66F" w14:textId="703FC8AF" w:rsidR="00437B5A" w:rsidRPr="00437B5A" w:rsidRDefault="00437B5A" w:rsidP="00AD38DB">
      <w:pPr>
        <w:pStyle w:val="ListeParagraf"/>
        <w:spacing w:after="0"/>
        <w:ind w:left="284"/>
      </w:pPr>
      <w:r w:rsidRPr="00437B5A">
        <w:t>-Kültürel sapmalar/ yönelişler</w:t>
      </w:r>
    </w:p>
    <w:p w14:paraId="227CBF83" w14:textId="2FC1AD8C" w:rsidR="00437B5A" w:rsidRPr="00437B5A" w:rsidRDefault="00437B5A" w:rsidP="00AD38DB">
      <w:pPr>
        <w:pStyle w:val="ListeParagraf"/>
        <w:spacing w:after="0"/>
        <w:ind w:left="284"/>
      </w:pPr>
      <w:r w:rsidRPr="00437B5A">
        <w:t>-Hayırlı işlerle ilgili sapmalar/ yönelişler</w:t>
      </w:r>
    </w:p>
    <w:p w14:paraId="16196B5D" w14:textId="29FCBAB0" w:rsidR="00437B5A" w:rsidRPr="00437B5A" w:rsidRDefault="00437B5A" w:rsidP="00AD38DB">
      <w:pPr>
        <w:pStyle w:val="ListeParagraf"/>
        <w:spacing w:after="0"/>
        <w:ind w:left="284"/>
      </w:pPr>
      <w:r w:rsidRPr="00437B5A">
        <w:t>-Siyasi sapmalar/ yönelişler</w:t>
      </w:r>
    </w:p>
    <w:p w14:paraId="1C9FC561" w14:textId="4EC026F3" w:rsidR="00437B5A" w:rsidRPr="00437B5A" w:rsidRDefault="00437B5A" w:rsidP="00437B5A">
      <w:pPr>
        <w:pStyle w:val="ListeParagraf"/>
        <w:spacing w:after="0"/>
        <w:ind w:left="284"/>
        <w:rPr>
          <w:b/>
          <w:bCs/>
        </w:rPr>
      </w:pPr>
      <w:r w:rsidRPr="00437B5A">
        <w:rPr>
          <w:b/>
          <w:bCs/>
        </w:rPr>
        <w:t>Genel kaynak: Müslüman Olmam Neyi Gerektirir (Fethi Yeken) Bölüm: İslami çalışma metotlarını anlamalıyım)</w:t>
      </w:r>
    </w:p>
    <w:p w14:paraId="60EC157C" w14:textId="2975DA25" w:rsidR="00AD38DB" w:rsidRPr="00437B5A" w:rsidRDefault="00AD38DB" w:rsidP="00AD38DB">
      <w:pPr>
        <w:pStyle w:val="ListeParagraf"/>
        <w:spacing w:after="0"/>
        <w:ind w:left="284"/>
      </w:pPr>
      <w:r w:rsidRPr="00437B5A">
        <w:t>-İlmi sapmalar</w:t>
      </w:r>
    </w:p>
    <w:p w14:paraId="01D15767" w14:textId="412FC363" w:rsidR="00AD38DB" w:rsidRPr="00437B5A" w:rsidRDefault="00AD38DB" w:rsidP="00437B5A">
      <w:pPr>
        <w:pStyle w:val="ListeParagraf"/>
        <w:spacing w:after="0"/>
        <w:ind w:left="284"/>
      </w:pPr>
      <w:r w:rsidRPr="00437B5A">
        <w:t>-Fikri sapmalar</w:t>
      </w:r>
    </w:p>
    <w:p w14:paraId="208670F8" w14:textId="5B6632C3" w:rsidR="0046219F" w:rsidRDefault="00437B5A" w:rsidP="00437B5A">
      <w:pPr>
        <w:ind w:left="284"/>
        <w:rPr>
          <w:b/>
          <w:bCs/>
        </w:rPr>
      </w:pPr>
      <w:r w:rsidRPr="00437B5A">
        <w:rPr>
          <w:b/>
          <w:bCs/>
        </w:rPr>
        <w:t xml:space="preserve">Genel Kaynak: Furkan Nesli Dergisi Ümmetimizin Çöküşü ve Sebepleri tüm seri (1-11 arası) incelenmelidir. </w:t>
      </w:r>
    </w:p>
    <w:p w14:paraId="7AB63C3A" w14:textId="77777777" w:rsidR="00437B5A" w:rsidRPr="00437B5A" w:rsidRDefault="00437B5A" w:rsidP="00437B5A">
      <w:pPr>
        <w:ind w:left="284"/>
        <w:rPr>
          <w:b/>
          <w:bCs/>
        </w:rPr>
      </w:pPr>
    </w:p>
    <w:p w14:paraId="0A52A808" w14:textId="0FC9396C" w:rsidR="006111F8" w:rsidRPr="0046219F" w:rsidRDefault="006111F8" w:rsidP="006111F8">
      <w:pPr>
        <w:jc w:val="center"/>
        <w:rPr>
          <w:b/>
          <w:bCs/>
        </w:rPr>
      </w:pPr>
      <w:r w:rsidRPr="0046219F">
        <w:rPr>
          <w:b/>
          <w:bCs/>
        </w:rPr>
        <w:t>İSLAM DÜŞMANLARININ MÜSLÜMANLARI AKİDELERİNDEN UZAKLAŞTIRMAK İÇİN YAPTIĞI FAALİYETLER</w:t>
      </w:r>
      <w:r w:rsidR="000D2301">
        <w:rPr>
          <w:b/>
          <w:bCs/>
        </w:rPr>
        <w:t>/OYNADIKLARI OYUNLAR</w:t>
      </w:r>
    </w:p>
    <w:p w14:paraId="2004F9B3" w14:textId="23A2324D" w:rsidR="006111F8" w:rsidRDefault="006111F8" w:rsidP="006111F8">
      <w:pPr>
        <w:pStyle w:val="ListeParagraf"/>
        <w:numPr>
          <w:ilvl w:val="0"/>
          <w:numId w:val="1"/>
        </w:numPr>
        <w:ind w:left="284" w:hanging="207"/>
      </w:pPr>
      <w:r>
        <w:t>Moda ile haramları yaygınlaştırma.</w:t>
      </w:r>
    </w:p>
    <w:p w14:paraId="79EC03BE" w14:textId="20708C65" w:rsidR="006111F8" w:rsidRDefault="006111F8" w:rsidP="006111F8">
      <w:pPr>
        <w:pStyle w:val="ListeParagraf"/>
        <w:numPr>
          <w:ilvl w:val="0"/>
          <w:numId w:val="1"/>
        </w:numPr>
        <w:ind w:left="284" w:hanging="207"/>
      </w:pPr>
      <w:r>
        <w:t>Ulusçuluk ve ırkçılık rüzgarları estirme.</w:t>
      </w:r>
    </w:p>
    <w:p w14:paraId="7DDAF7BF" w14:textId="137D9CBD" w:rsidR="006111F8" w:rsidRDefault="006111F8" w:rsidP="006111F8">
      <w:pPr>
        <w:pStyle w:val="ListeParagraf"/>
        <w:numPr>
          <w:ilvl w:val="0"/>
          <w:numId w:val="1"/>
        </w:numPr>
        <w:ind w:left="284" w:hanging="207"/>
      </w:pPr>
      <w:r>
        <w:t xml:space="preserve">Ilımlılık ve aşırılık (Ilımlı </w:t>
      </w:r>
      <w:r w:rsidR="00DB5D84">
        <w:t>İ</w:t>
      </w:r>
      <w:r>
        <w:t xml:space="preserve">slam </w:t>
      </w:r>
      <w:r w:rsidR="00DB5D84">
        <w:t>p</w:t>
      </w:r>
      <w:r>
        <w:t>roj</w:t>
      </w:r>
      <w:r w:rsidR="00DB5D84">
        <w:t>e</w:t>
      </w:r>
      <w:r>
        <w:t xml:space="preserve">leri ve </w:t>
      </w:r>
      <w:r w:rsidR="00DB5D84">
        <w:t>T</w:t>
      </w:r>
      <w:r>
        <w:t>ekfircilik)</w:t>
      </w:r>
    </w:p>
    <w:p w14:paraId="554BC222" w14:textId="26FDCEE6" w:rsidR="006111F8" w:rsidRDefault="006111F8" w:rsidP="006111F8">
      <w:pPr>
        <w:pStyle w:val="ListeParagraf"/>
        <w:numPr>
          <w:ilvl w:val="0"/>
          <w:numId w:val="1"/>
        </w:numPr>
        <w:ind w:left="284" w:hanging="207"/>
      </w:pPr>
      <w:r>
        <w:t>Ayrımcılığa sebep olacak fitne hareketleri çıkarma,</w:t>
      </w:r>
      <w:r w:rsidR="00DB5D84">
        <w:t xml:space="preserve"> </w:t>
      </w:r>
      <w:r>
        <w:t>propaganda yapmak.</w:t>
      </w:r>
    </w:p>
    <w:p w14:paraId="5663637F" w14:textId="6731DB0C" w:rsidR="006111F8" w:rsidRDefault="006111F8" w:rsidP="006111F8">
      <w:pPr>
        <w:pStyle w:val="ListeParagraf"/>
        <w:numPr>
          <w:ilvl w:val="0"/>
          <w:numId w:val="1"/>
        </w:numPr>
        <w:ind w:left="284" w:hanging="207"/>
      </w:pPr>
      <w:r>
        <w:t>İslam cemaatlerini karalama\Liderin konumunu sarsmak için iftiralar ve operasyonlar.</w:t>
      </w:r>
    </w:p>
    <w:p w14:paraId="3DECF47A" w14:textId="6BFAF4FE" w:rsidR="006111F8" w:rsidRDefault="006111F8" w:rsidP="006111F8">
      <w:pPr>
        <w:pStyle w:val="ListeParagraf"/>
        <w:numPr>
          <w:ilvl w:val="0"/>
          <w:numId w:val="1"/>
        </w:numPr>
        <w:ind w:left="284" w:hanging="207"/>
      </w:pPr>
      <w:r>
        <w:t>Yalanlama alaya alma küçümseme ile manevi güçlerimizi azaltmaya çalışma.</w:t>
      </w:r>
      <w:r w:rsidR="00DB5D84">
        <w:t xml:space="preserve"> </w:t>
      </w:r>
      <w:r>
        <w:t>(Basın yayın ve yargıyı kullanmak)</w:t>
      </w:r>
    </w:p>
    <w:p w14:paraId="2C73490A" w14:textId="107BA4E0" w:rsidR="006111F8" w:rsidRDefault="006111F8" w:rsidP="006111F8">
      <w:pPr>
        <w:pStyle w:val="ListeParagraf"/>
        <w:numPr>
          <w:ilvl w:val="0"/>
          <w:numId w:val="1"/>
        </w:numPr>
        <w:ind w:left="284" w:hanging="207"/>
      </w:pPr>
      <w:r>
        <w:t>Çeşitli ahlaksızlıkları yaygınlaştırmak ve bunu desteklemek:</w:t>
      </w:r>
      <w:r w:rsidR="00DB5D84">
        <w:t xml:space="preserve"> </w:t>
      </w:r>
      <w:r>
        <w:t>Zina</w:t>
      </w:r>
      <w:r w:rsidR="00DB5D84">
        <w:t xml:space="preserve"> </w:t>
      </w:r>
      <w:r>
        <w:t>+</w:t>
      </w:r>
      <w:r w:rsidR="00DB5D84">
        <w:t xml:space="preserve"> </w:t>
      </w:r>
      <w:r>
        <w:t>L</w:t>
      </w:r>
      <w:r w:rsidR="00DB5D84">
        <w:t>GBT</w:t>
      </w:r>
    </w:p>
    <w:p w14:paraId="5DC5C2E6" w14:textId="27861E48" w:rsidR="006111F8" w:rsidRDefault="006111F8" w:rsidP="006111F8">
      <w:pPr>
        <w:pStyle w:val="ListeParagraf"/>
        <w:numPr>
          <w:ilvl w:val="0"/>
          <w:numId w:val="1"/>
        </w:numPr>
        <w:ind w:left="284" w:hanging="207"/>
      </w:pPr>
      <w:r>
        <w:t>Kelime ve Kavramların içini doldurmak suretiyle hakikatin anlaşılmasını geciktirmeleri.</w:t>
      </w:r>
      <w:r w:rsidR="00DB5D84">
        <w:t xml:space="preserve"> </w:t>
      </w:r>
      <w:r>
        <w:t>(En başta Tevhi</w:t>
      </w:r>
      <w:r w:rsidR="00DB5D84">
        <w:t>d</w:t>
      </w:r>
      <w:r>
        <w:t xml:space="preserve"> kelimesinin içini doldurmakla)</w:t>
      </w:r>
    </w:p>
    <w:p w14:paraId="06D2C939" w14:textId="7270F193" w:rsidR="006111F8" w:rsidRDefault="006111F8" w:rsidP="006111F8">
      <w:pPr>
        <w:pStyle w:val="ListeParagraf"/>
        <w:numPr>
          <w:ilvl w:val="0"/>
          <w:numId w:val="1"/>
        </w:numPr>
        <w:ind w:left="284" w:hanging="207"/>
      </w:pPr>
      <w:r>
        <w:t>İslam düşmanlarının planlarını uygulayacak bir üs oluşturmaları,</w:t>
      </w:r>
      <w:r w:rsidR="00DB5D84">
        <w:t xml:space="preserve"> M</w:t>
      </w:r>
      <w:r>
        <w:t>üslüman ülkelerde dik</w:t>
      </w:r>
      <w:r w:rsidR="00DB5D84">
        <w:t>t</w:t>
      </w:r>
      <w:r>
        <w:t>atör rejimler kurmaları.</w:t>
      </w:r>
    </w:p>
    <w:p w14:paraId="5F7E571D" w14:textId="34721B78" w:rsidR="006111F8" w:rsidRDefault="006111F8" w:rsidP="006111F8">
      <w:pPr>
        <w:pStyle w:val="ListeParagraf"/>
        <w:numPr>
          <w:ilvl w:val="0"/>
          <w:numId w:val="1"/>
        </w:numPr>
        <w:ind w:left="284" w:hanging="207"/>
      </w:pPr>
      <w:r>
        <w:t xml:space="preserve">TV dizileri ile </w:t>
      </w:r>
      <w:r w:rsidR="00DB5D84">
        <w:t>S</w:t>
      </w:r>
      <w:r>
        <w:t>eküler hayata (Dünyevi) özendirilmek istenmiştir. Model bir hayat tarzı gösterilmiştir. (</w:t>
      </w:r>
      <w:r w:rsidR="00DB5D84">
        <w:t>B</w:t>
      </w:r>
      <w:r>
        <w:t>u konu işlenirken insanımız üzerinde oynanan en büyük oyunun dünyevileşme olduğu bilinerek tanıyarak yaklaşmak esas olmalıdır.)</w:t>
      </w:r>
      <w:r w:rsidR="00DB5D84">
        <w:t xml:space="preserve"> </w:t>
      </w:r>
      <w:r>
        <w:t>+</w:t>
      </w:r>
      <w:r w:rsidR="00DB5D84">
        <w:t xml:space="preserve"> </w:t>
      </w:r>
      <w:r>
        <w:t>Batılı hayat tarzına özendirme.</w:t>
      </w:r>
      <w:r w:rsidR="00C43680">
        <w:t xml:space="preserve"> </w:t>
      </w:r>
      <w:hyperlink r:id="rId15" w:history="1">
        <w:r w:rsidR="00C43680" w:rsidRPr="002E3A7F">
          <w:rPr>
            <w:rStyle w:val="Kpr"/>
          </w:rPr>
          <w:t>https://www.furkannesli.net/sayilar/toplumsal-cokusun-esiginde-egitim-problemleri-sekuler-egitim</w:t>
        </w:r>
      </w:hyperlink>
      <w:r w:rsidR="00C43680">
        <w:t xml:space="preserve"> / </w:t>
      </w:r>
      <w:hyperlink r:id="rId16" w:history="1">
        <w:r w:rsidR="00C43680" w:rsidRPr="002E3A7F">
          <w:rPr>
            <w:rStyle w:val="Kpr"/>
          </w:rPr>
          <w:t>https://www.furkannesli.net/yazilar/muslumanlarin-sekulerizm-ile-imtihani</w:t>
        </w:r>
      </w:hyperlink>
      <w:r w:rsidR="00C43680">
        <w:t xml:space="preserve"> </w:t>
      </w:r>
    </w:p>
    <w:p w14:paraId="0CE0D159" w14:textId="4F3AB54F" w:rsidR="006111F8" w:rsidRDefault="006111F8" w:rsidP="006111F8">
      <w:pPr>
        <w:pStyle w:val="ListeParagraf"/>
        <w:numPr>
          <w:ilvl w:val="0"/>
          <w:numId w:val="1"/>
        </w:numPr>
        <w:ind w:left="284" w:hanging="207"/>
      </w:pPr>
      <w:r>
        <w:t>İslam</w:t>
      </w:r>
      <w:r w:rsidR="00DB5D84">
        <w:t>’</w:t>
      </w:r>
      <w:r>
        <w:t>ı yanlış temsil eden kurumların hocaların varlığı.</w:t>
      </w:r>
    </w:p>
    <w:p w14:paraId="27CC06B2" w14:textId="794D8E4F" w:rsidR="006111F8" w:rsidRDefault="006111F8" w:rsidP="006111F8">
      <w:pPr>
        <w:pStyle w:val="ListeParagraf"/>
        <w:numPr>
          <w:ilvl w:val="0"/>
          <w:numId w:val="1"/>
        </w:numPr>
        <w:ind w:left="284" w:hanging="207"/>
      </w:pPr>
      <w:r>
        <w:t xml:space="preserve">Müslümanları </w:t>
      </w:r>
      <w:r w:rsidR="00DB5D84">
        <w:t>B</w:t>
      </w:r>
      <w:r>
        <w:t>atılılaştı</w:t>
      </w:r>
      <w:r w:rsidR="00DB5D84">
        <w:t>r</w:t>
      </w:r>
      <w:r>
        <w:t>ma çabası içerisinde olan oryantalistler.</w:t>
      </w:r>
    </w:p>
    <w:p w14:paraId="59299974" w14:textId="7A80DAAE" w:rsidR="006111F8" w:rsidRDefault="006111F8" w:rsidP="006111F8">
      <w:pPr>
        <w:pStyle w:val="ListeParagraf"/>
        <w:numPr>
          <w:ilvl w:val="0"/>
          <w:numId w:val="1"/>
        </w:numPr>
        <w:ind w:left="284" w:hanging="207"/>
      </w:pPr>
      <w:r>
        <w:t>Korku yayarak İslami cenahtan uzaklaştırma projeleri</w:t>
      </w:r>
    </w:p>
    <w:p w14:paraId="2BF0D939" w14:textId="068058A8" w:rsidR="006111F8" w:rsidRDefault="006111F8" w:rsidP="006111F8">
      <w:pPr>
        <w:pStyle w:val="ListeParagraf"/>
        <w:numPr>
          <w:ilvl w:val="0"/>
          <w:numId w:val="1"/>
        </w:numPr>
        <w:ind w:left="284" w:hanging="207"/>
      </w:pPr>
      <w:r>
        <w:t>Ülkemizin önceki dönemlerinde İslam</w:t>
      </w:r>
      <w:r w:rsidR="00DB5D84">
        <w:t>’</w:t>
      </w:r>
      <w:r>
        <w:t>dan uzaklaştırmak için yapılan birtakım faaliyetler anlatılır.</w:t>
      </w:r>
    </w:p>
    <w:p w14:paraId="04D5D451" w14:textId="6EDA67C2" w:rsidR="00C43680" w:rsidRDefault="00C43680" w:rsidP="006111F8">
      <w:pPr>
        <w:pStyle w:val="ListeParagraf"/>
        <w:numPr>
          <w:ilvl w:val="0"/>
          <w:numId w:val="1"/>
        </w:numPr>
        <w:ind w:left="284" w:hanging="207"/>
      </w:pPr>
      <w:r>
        <w:t xml:space="preserve">Müslümanlara terör damgası vurulması: </w:t>
      </w:r>
      <w:hyperlink r:id="rId17" w:history="1">
        <w:r w:rsidRPr="00284090">
          <w:rPr>
            <w:rStyle w:val="Kpr"/>
          </w:rPr>
          <w:t>https://www.furkannesli.net/yazilar/batinin-igrenc-oyunu</w:t>
        </w:r>
      </w:hyperlink>
      <w:r>
        <w:t xml:space="preserve"> </w:t>
      </w:r>
    </w:p>
    <w:p w14:paraId="51CA30A1" w14:textId="606B5890" w:rsidR="006111F8" w:rsidRDefault="00C43680" w:rsidP="006111F8">
      <w:pPr>
        <w:pStyle w:val="ListeParagraf"/>
        <w:numPr>
          <w:ilvl w:val="0"/>
          <w:numId w:val="1"/>
        </w:numPr>
        <w:ind w:left="284" w:hanging="207"/>
      </w:pPr>
      <w:r>
        <w:t>Müslümanları cahil bırakma planları:</w:t>
      </w:r>
      <w:r w:rsidRPr="00C43680">
        <w:rPr>
          <w:b/>
          <w:bCs/>
        </w:rPr>
        <w:t xml:space="preserve"> </w:t>
      </w:r>
      <w:hyperlink r:id="rId18" w:history="1">
        <w:r w:rsidRPr="00284090">
          <w:rPr>
            <w:rStyle w:val="Kpr"/>
          </w:rPr>
          <w:t>https://www.furkannesli.net/yazilar/cehalete-vurulan-darbeokumak</w:t>
        </w:r>
      </w:hyperlink>
      <w:r w:rsidR="005E3317">
        <w:t xml:space="preserve"> </w:t>
      </w:r>
    </w:p>
    <w:p w14:paraId="11316D46" w14:textId="513031A7" w:rsidR="002357D9" w:rsidRDefault="002357D9" w:rsidP="006111F8">
      <w:pPr>
        <w:pStyle w:val="ListeParagraf"/>
        <w:numPr>
          <w:ilvl w:val="0"/>
          <w:numId w:val="1"/>
        </w:numPr>
        <w:ind w:left="284" w:hanging="207"/>
      </w:pPr>
      <w:r>
        <w:lastRenderedPageBreak/>
        <w:t>Ayrıca Müslümanların yönelişindeki sapmaların tamamı İslam düşmanlarının Müslümanları bölmek ve İslam medeniyeti hedefinden uzaklaştırmak için yapmış oldukları oyunların bir parçasıdır ve Müslümanları oyalama taktiğidir.</w:t>
      </w:r>
    </w:p>
    <w:p w14:paraId="1F7C1D2F" w14:textId="326A9ED6" w:rsidR="00FA329E" w:rsidRDefault="00FA329E"/>
    <w:sectPr w:rsidR="00FA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828FE"/>
    <w:multiLevelType w:val="hybridMultilevel"/>
    <w:tmpl w:val="E86AD8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08"/>
    <w:rsid w:val="00073800"/>
    <w:rsid w:val="000D2301"/>
    <w:rsid w:val="001A4158"/>
    <w:rsid w:val="002357D9"/>
    <w:rsid w:val="00437B5A"/>
    <w:rsid w:val="0046219F"/>
    <w:rsid w:val="005E3317"/>
    <w:rsid w:val="005E3F1D"/>
    <w:rsid w:val="006111F8"/>
    <w:rsid w:val="009134C4"/>
    <w:rsid w:val="00AD38DB"/>
    <w:rsid w:val="00B61DDF"/>
    <w:rsid w:val="00B8363E"/>
    <w:rsid w:val="00C43680"/>
    <w:rsid w:val="00CF46F5"/>
    <w:rsid w:val="00D3299E"/>
    <w:rsid w:val="00DB5D84"/>
    <w:rsid w:val="00E431B0"/>
    <w:rsid w:val="00E44808"/>
    <w:rsid w:val="00EC737F"/>
    <w:rsid w:val="00FA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B507"/>
  <w15:docId w15:val="{9C439964-E6F3-4EAC-9AF6-0613ECEC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8363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8363E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6111F8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32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fcfyhg76ts" TargetMode="External"/><Relationship Id="rId13" Type="http://schemas.openxmlformats.org/officeDocument/2006/relationships/hyperlink" Target="https://www.furkannesli.net/bolumler/mazlum-ummetin-sultanlari" TargetMode="External"/><Relationship Id="rId18" Type="http://schemas.openxmlformats.org/officeDocument/2006/relationships/hyperlink" Target="https://www.furkannesli.net/yazilar/cehalete-vurulan-darbeokuma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tqRSpZyd8Y" TargetMode="External"/><Relationship Id="rId12" Type="http://schemas.openxmlformats.org/officeDocument/2006/relationships/hyperlink" Target="https://www.furkannesli.net/yazilar/dusmanin-olumsuz-girisimleri" TargetMode="External"/><Relationship Id="rId17" Type="http://schemas.openxmlformats.org/officeDocument/2006/relationships/hyperlink" Target="https://www.furkannesli.net/yazilar/batinin-igrenc-oyun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urkannesli.net/yazilar/muslumanlarin-sekulerizm-ile-imtihan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tqRSpZyd8Y&amp;t=1s" TargetMode="External"/><Relationship Id="rId11" Type="http://schemas.openxmlformats.org/officeDocument/2006/relationships/hyperlink" Target="https://www.furkannesli.net/yazilar/zalimin-sonu-adalete-teslim-olmaktir" TargetMode="External"/><Relationship Id="rId5" Type="http://schemas.openxmlformats.org/officeDocument/2006/relationships/hyperlink" Target="Https://www.youtube.com/watch?v=bkgq2nnr3tq" TargetMode="External"/><Relationship Id="rId15" Type="http://schemas.openxmlformats.org/officeDocument/2006/relationships/hyperlink" Target="https://www.furkannesli.net/sayilar/toplumsal-cokusun-esiginde-egitim-problemleri-sekuler-egitim" TargetMode="External"/><Relationship Id="rId10" Type="http://schemas.openxmlformats.org/officeDocument/2006/relationships/hyperlink" Target="https://www.furkannesli.net/yazilar/zulmedenler-yakinda-devrileceklerdi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qlsby1e7pa" TargetMode="External"/><Relationship Id="rId14" Type="http://schemas.openxmlformats.org/officeDocument/2006/relationships/hyperlink" Target="https://www.furkannesli.net/sayilar/muslumanlarda-sahsiyet-erozyon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Sevdam Islam</dc:creator>
  <cp:keywords/>
  <dc:description/>
  <cp:lastModifiedBy>Mehmet ÖLMEZ</cp:lastModifiedBy>
  <cp:revision>5</cp:revision>
  <dcterms:created xsi:type="dcterms:W3CDTF">2021-10-01T20:02:00Z</dcterms:created>
  <dcterms:modified xsi:type="dcterms:W3CDTF">2021-09-16T06:02:00Z</dcterms:modified>
</cp:coreProperties>
</file>